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9" w:rsidRDefault="002C60A5">
      <w:proofErr w:type="spellStart"/>
      <w:r>
        <w:t>Prezi</w:t>
      </w:r>
      <w:proofErr w:type="spellEnd"/>
    </w:p>
    <w:p w:rsidR="002C60A5" w:rsidRDefault="002C60A5"/>
    <w:p w:rsidR="002C60A5" w:rsidRDefault="002C60A5">
      <w:r>
        <w:t>Energy flow and nutrient cycling</w:t>
      </w:r>
    </w:p>
    <w:p w:rsidR="002C60A5" w:rsidRDefault="002C60A5">
      <w:r>
        <w:fldChar w:fldCharType="begin"/>
      </w:r>
      <w:r>
        <w:instrText xml:space="preserve"> HYPERLINK "</w:instrText>
      </w:r>
      <w:r w:rsidRPr="002C60A5">
        <w:instrText>http://prezi.com/qewzh_bu3ul1/energy-flow-and-nutrient-cycles/</w:instrText>
      </w:r>
      <w:r>
        <w:instrText xml:space="preserve">" </w:instrText>
      </w:r>
      <w:r>
        <w:fldChar w:fldCharType="separate"/>
      </w:r>
      <w:r w:rsidRPr="005B6988">
        <w:rPr>
          <w:rStyle w:val="Hyperlink"/>
        </w:rPr>
        <w:t>http://prezi.com/qewzh_bu3ul1/energy-flow-and-nutrient-cycles/</w:t>
      </w:r>
      <w:r>
        <w:fldChar w:fldCharType="end"/>
      </w:r>
    </w:p>
    <w:p w:rsidR="002C60A5" w:rsidRDefault="002C60A5">
      <w:proofErr w:type="gramStart"/>
      <w:r>
        <w:t>nutrient</w:t>
      </w:r>
      <w:proofErr w:type="gramEnd"/>
      <w:r>
        <w:t xml:space="preserve"> cycling</w:t>
      </w:r>
    </w:p>
    <w:p w:rsidR="002C60A5" w:rsidRDefault="002C60A5">
      <w:hyperlink r:id="rId4" w:history="1">
        <w:r w:rsidRPr="005B6988">
          <w:rPr>
            <w:rStyle w:val="Hyperlink"/>
          </w:rPr>
          <w:t>http://prezi.com/hxupa-yxyqp5/nutrient-cycle-in-ecosystems/</w:t>
        </w:r>
      </w:hyperlink>
    </w:p>
    <w:p w:rsidR="002C60A5" w:rsidRDefault="002C60A5">
      <w:proofErr w:type="gramStart"/>
      <w:r>
        <w:t>by</w:t>
      </w:r>
      <w:proofErr w:type="gramEnd"/>
      <w:r>
        <w:t xml:space="preserve"> Neil Ryan</w:t>
      </w:r>
    </w:p>
    <w:sectPr w:rsidR="002C60A5" w:rsidSect="00D2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0A5"/>
    <w:rsid w:val="002C60A5"/>
    <w:rsid w:val="00D2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hxupa-yxyqp5/nutrient-cycle-in-ec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2014-02-06T21:47:00Z</dcterms:created>
  <dcterms:modified xsi:type="dcterms:W3CDTF">2014-02-06T21:48:00Z</dcterms:modified>
</cp:coreProperties>
</file>